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Пермь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16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Мадияров Ренат Файязович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Мадиярова Рената Файязовича,  действующего на основании Свидетельства о государственной регистрации от 01.09.2022 года № 322595800096202</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Мадияров Ренат Файязович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614000, Пермский край, г. Пермь, ул. Газеты Звезда, д.9, кв.37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590578843069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40802810515370002035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"Центральный" Банка ВТБ (ПАО)</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30101810145250000411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044525411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322595800096202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614000, г. Пермь, ш. Космонавтов 104, кв.34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perm.working-standart.ru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perm_info@working-standart.ru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(342)292-16-15</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Мадияров Ренат Файязович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16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Мадияров Ренат Файязович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16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Мадияров Ренат Файязович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16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Мадияров Ренат Файязович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16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Мадияров Ренат Файязович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